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165BA4" w:rsidRPr="00561BA6" w:rsidTr="00165BA4">
        <w:tc>
          <w:tcPr>
            <w:tcW w:w="4678" w:type="dxa"/>
            <w:hideMark/>
          </w:tcPr>
          <w:p w:rsidR="00165BA4" w:rsidRPr="00561BA6" w:rsidRDefault="00165BA4" w:rsidP="00561BA6">
            <w:pPr>
              <w:spacing w:before="0" w:after="0" w:line="288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561BA6">
              <w:rPr>
                <w:b/>
                <w:bCs/>
                <w:sz w:val="26"/>
                <w:szCs w:val="26"/>
              </w:rPr>
              <w:t>Trường:</w:t>
            </w:r>
            <w:r w:rsidRPr="00561BA6">
              <w:rPr>
                <w:b/>
                <w:bCs/>
                <w:sz w:val="26"/>
                <w:szCs w:val="26"/>
                <w:lang w:val="vi-VN"/>
              </w:rPr>
              <w:t>...................</w:t>
            </w:r>
          </w:p>
          <w:p w:rsidR="00165BA4" w:rsidRPr="00561BA6" w:rsidRDefault="00165BA4" w:rsidP="00561BA6">
            <w:pPr>
              <w:spacing w:before="0" w:after="0" w:line="288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561BA6">
              <w:rPr>
                <w:b/>
                <w:bCs/>
                <w:sz w:val="26"/>
                <w:szCs w:val="26"/>
              </w:rPr>
              <w:t>Tổ:</w:t>
            </w:r>
            <w:r w:rsidRPr="00561BA6">
              <w:rPr>
                <w:b/>
                <w:bCs/>
                <w:sz w:val="26"/>
                <w:szCs w:val="26"/>
                <w:lang w:val="vi-VN"/>
              </w:rPr>
              <w:t>............................</w:t>
            </w:r>
          </w:p>
          <w:p w:rsidR="00165BA4" w:rsidRPr="00561BA6" w:rsidRDefault="00165BA4" w:rsidP="00561BA6">
            <w:pPr>
              <w:spacing w:before="0" w:after="0" w:line="288" w:lineRule="auto"/>
              <w:jc w:val="both"/>
              <w:rPr>
                <w:b/>
                <w:bCs/>
                <w:sz w:val="26"/>
                <w:szCs w:val="26"/>
              </w:rPr>
            </w:pPr>
            <w:r w:rsidRPr="00561BA6">
              <w:rPr>
                <w:i/>
                <w:iCs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561BA6" w:rsidRDefault="00165BA4" w:rsidP="00561BA6">
            <w:pPr>
              <w:spacing w:before="0" w:after="0" w:line="288" w:lineRule="auto"/>
              <w:jc w:val="center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>Họ và tên giáo viên:</w:t>
            </w:r>
          </w:p>
          <w:p w:rsidR="00165BA4" w:rsidRPr="00561BA6" w:rsidRDefault="00165BA4" w:rsidP="00561BA6">
            <w:pPr>
              <w:spacing w:before="0" w:after="0" w:line="288" w:lineRule="auto"/>
              <w:jc w:val="center"/>
              <w:rPr>
                <w:sz w:val="26"/>
                <w:szCs w:val="26"/>
              </w:rPr>
            </w:pPr>
          </w:p>
          <w:p w:rsidR="00165BA4" w:rsidRPr="00561BA6" w:rsidRDefault="00165BA4" w:rsidP="00561BA6">
            <w:pPr>
              <w:spacing w:before="0" w:after="0" w:line="288" w:lineRule="auto"/>
              <w:jc w:val="center"/>
              <w:rPr>
                <w:sz w:val="26"/>
                <w:szCs w:val="26"/>
                <w:lang w:val="vi-VN"/>
              </w:rPr>
            </w:pPr>
            <w:r w:rsidRPr="00561BA6">
              <w:rPr>
                <w:sz w:val="26"/>
                <w:szCs w:val="26"/>
              </w:rPr>
              <w:t>……………………</w:t>
            </w:r>
            <w:r w:rsidRPr="00561BA6">
              <w:rPr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561BA6" w:rsidRDefault="00165BA4" w:rsidP="00561BA6">
      <w:pPr>
        <w:spacing w:before="0" w:after="0" w:line="288" w:lineRule="auto"/>
        <w:jc w:val="center"/>
        <w:rPr>
          <w:b/>
          <w:bCs/>
          <w:sz w:val="26"/>
          <w:szCs w:val="26"/>
          <w:lang w:val="vi-VN"/>
        </w:rPr>
      </w:pPr>
    </w:p>
    <w:p w:rsidR="00165BA4" w:rsidRPr="00561BA6" w:rsidRDefault="00165BA4" w:rsidP="00561BA6">
      <w:pPr>
        <w:spacing w:before="0" w:after="0" w:line="288" w:lineRule="auto"/>
        <w:jc w:val="center"/>
        <w:rPr>
          <w:b/>
          <w:bCs/>
          <w:sz w:val="26"/>
          <w:szCs w:val="26"/>
        </w:rPr>
      </w:pPr>
      <w:r w:rsidRPr="00561BA6">
        <w:rPr>
          <w:b/>
          <w:bCs/>
          <w:sz w:val="26"/>
          <w:szCs w:val="26"/>
          <w:lang w:val="vi-VN"/>
        </w:rPr>
        <w:t xml:space="preserve">TÊN BÀI </w:t>
      </w:r>
      <w:r w:rsidRPr="00561BA6">
        <w:rPr>
          <w:b/>
          <w:bCs/>
          <w:sz w:val="26"/>
          <w:szCs w:val="26"/>
        </w:rPr>
        <w:t xml:space="preserve">DẠY: </w:t>
      </w:r>
      <w:r w:rsidR="00561BA6" w:rsidRPr="00561BA6">
        <w:rPr>
          <w:b/>
          <w:bCs/>
          <w:sz w:val="26"/>
          <w:szCs w:val="26"/>
        </w:rPr>
        <w:t>CÁC ĐỚI KHÍ HẬU TRÊN TRÁI ĐẤT</w:t>
      </w:r>
    </w:p>
    <w:p w:rsidR="00561BA6" w:rsidRPr="00561BA6" w:rsidRDefault="00561BA6" w:rsidP="00561BA6">
      <w:pPr>
        <w:spacing w:before="0" w:after="0" w:line="288" w:lineRule="auto"/>
        <w:jc w:val="center"/>
        <w:rPr>
          <w:b/>
          <w:bCs/>
          <w:sz w:val="26"/>
          <w:szCs w:val="26"/>
        </w:rPr>
      </w:pPr>
      <w:r w:rsidRPr="00561BA6">
        <w:rPr>
          <w:b/>
          <w:bCs/>
          <w:sz w:val="26"/>
          <w:szCs w:val="26"/>
        </w:rPr>
        <w:t>(mục 1 bài 18 + m</w:t>
      </w:r>
      <w:bookmarkStart w:id="0" w:name="_GoBack"/>
      <w:bookmarkEnd w:id="0"/>
      <w:r w:rsidRPr="00561BA6">
        <w:rPr>
          <w:b/>
          <w:bCs/>
          <w:sz w:val="26"/>
          <w:szCs w:val="26"/>
        </w:rPr>
        <w:t>ục 2 bài 22)</w:t>
      </w:r>
    </w:p>
    <w:p w:rsidR="00165BA4" w:rsidRPr="00561BA6" w:rsidRDefault="00165BA4" w:rsidP="00561BA6">
      <w:pPr>
        <w:spacing w:before="0" w:after="0" w:line="288" w:lineRule="auto"/>
        <w:jc w:val="center"/>
        <w:rPr>
          <w:sz w:val="26"/>
          <w:szCs w:val="26"/>
        </w:rPr>
      </w:pPr>
      <w:r w:rsidRPr="00561BA6">
        <w:rPr>
          <w:sz w:val="26"/>
          <w:szCs w:val="26"/>
          <w:lang w:val="vi-VN"/>
        </w:rPr>
        <w:t>Môn học/Hoạt động giáo dục</w:t>
      </w:r>
      <w:r w:rsidRPr="00561BA6">
        <w:rPr>
          <w:sz w:val="26"/>
          <w:szCs w:val="26"/>
        </w:rPr>
        <w:t>: ĐỊA LÍ; Lớp:</w:t>
      </w:r>
      <w:r w:rsidR="00B76D85" w:rsidRPr="00561BA6">
        <w:rPr>
          <w:sz w:val="26"/>
          <w:szCs w:val="26"/>
        </w:rPr>
        <w:t xml:space="preserve"> 6</w:t>
      </w:r>
    </w:p>
    <w:p w:rsidR="00165BA4" w:rsidRPr="00561BA6" w:rsidRDefault="00165BA4" w:rsidP="00561BA6">
      <w:pPr>
        <w:spacing w:before="0" w:after="0" w:line="288" w:lineRule="auto"/>
        <w:jc w:val="center"/>
        <w:rPr>
          <w:sz w:val="26"/>
          <w:szCs w:val="26"/>
        </w:rPr>
      </w:pPr>
      <w:r w:rsidRPr="00561BA6">
        <w:rPr>
          <w:sz w:val="26"/>
          <w:szCs w:val="26"/>
        </w:rPr>
        <w:t>Thời gian thực hiện: (1 tiết)</w:t>
      </w:r>
    </w:p>
    <w:p w:rsidR="00561BA6" w:rsidRPr="00561BA6" w:rsidRDefault="00165BA4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 xml:space="preserve">Nội dung kiến thức: </w:t>
      </w:r>
    </w:p>
    <w:p w:rsidR="00561BA6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 xml:space="preserve">- Phân biệt và trình bày được 2 khái niệm: Thời tiết và khí hậu.             </w:t>
      </w:r>
    </w:p>
    <w:p w:rsidR="00561BA6" w:rsidRPr="00561BA6" w:rsidRDefault="00561BA6" w:rsidP="00561BA6">
      <w:pPr>
        <w:spacing w:before="0" w:after="0" w:line="288" w:lineRule="auto"/>
        <w:jc w:val="both"/>
        <w:rPr>
          <w:b/>
          <w:bCs/>
          <w:sz w:val="26"/>
          <w:szCs w:val="26"/>
        </w:rPr>
      </w:pPr>
      <w:r w:rsidRPr="00561BA6">
        <w:rPr>
          <w:sz w:val="26"/>
          <w:szCs w:val="26"/>
        </w:rPr>
        <w:t>- Biết</w:t>
      </w:r>
      <w:r w:rsidRPr="00561BA6">
        <w:rPr>
          <w:sz w:val="26"/>
          <w:szCs w:val="26"/>
        </w:rPr>
        <w:t xml:space="preserve"> được vị trí và ưu điểm của các chí tuyến và vùng cực trên bề mặt trái đất. </w:t>
      </w:r>
    </w:p>
    <w:p w:rsidR="00561BA6" w:rsidRPr="00561BA6" w:rsidRDefault="00561BA6" w:rsidP="00561BA6">
      <w:pPr>
        <w:spacing w:before="0" w:after="0" w:line="288" w:lineRule="auto"/>
        <w:jc w:val="both"/>
        <w:rPr>
          <w:bCs/>
          <w:iCs/>
          <w:sz w:val="26"/>
          <w:szCs w:val="26"/>
        </w:rPr>
      </w:pPr>
      <w:r w:rsidRPr="00561BA6">
        <w:rPr>
          <w:sz w:val="26"/>
          <w:szCs w:val="26"/>
        </w:rPr>
        <w:t xml:space="preserve">- </w:t>
      </w:r>
      <w:r w:rsidRPr="00561BA6">
        <w:rPr>
          <w:bCs/>
          <w:iCs/>
          <w:sz w:val="26"/>
          <w:szCs w:val="26"/>
        </w:rPr>
        <w:t>Nêu được sự khác nhau giữa thời tiết và khí hậu</w:t>
      </w:r>
    </w:p>
    <w:p w:rsidR="00A0698B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bCs/>
          <w:iCs/>
          <w:sz w:val="26"/>
          <w:szCs w:val="26"/>
        </w:rPr>
        <w:t>- Biết được 5 đới khí hậu chính trên Trái Đất; Trình bày được giới hạn và đặc điểm của từng đới</w:t>
      </w:r>
      <w:r w:rsidRPr="00561BA6">
        <w:rPr>
          <w:sz w:val="26"/>
          <w:szCs w:val="26"/>
        </w:rPr>
        <w:t xml:space="preserve">                                      </w:t>
      </w:r>
    </w:p>
    <w:p w:rsidR="00165BA4" w:rsidRPr="00561BA6" w:rsidRDefault="00165BA4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I. MỤC TIÊU</w:t>
      </w:r>
    </w:p>
    <w:p w:rsidR="00165BA4" w:rsidRPr="00561BA6" w:rsidRDefault="00165BA4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1. Năng lực</w:t>
      </w:r>
    </w:p>
    <w:p w:rsidR="00A0698B" w:rsidRPr="00561BA6" w:rsidRDefault="00A0698B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b/>
          <w:sz w:val="26"/>
          <w:szCs w:val="26"/>
        </w:rPr>
        <w:t xml:space="preserve">- </w:t>
      </w:r>
      <w:r w:rsidRPr="00561BA6">
        <w:rPr>
          <w:sz w:val="26"/>
          <w:szCs w:val="26"/>
        </w:rPr>
        <w:t>Năng lực tự chủ và tự học: biết chủ động tích cực thực hiện nhiệm vụ học tập.</w:t>
      </w:r>
    </w:p>
    <w:p w:rsidR="00A0698B" w:rsidRPr="00561BA6" w:rsidRDefault="00A0698B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b/>
          <w:sz w:val="26"/>
          <w:szCs w:val="26"/>
        </w:rPr>
        <w:t xml:space="preserve">- </w:t>
      </w:r>
      <w:r w:rsidRPr="00561BA6">
        <w:rPr>
          <w:sz w:val="26"/>
          <w:szCs w:val="26"/>
        </w:rPr>
        <w:t>Năng lực giao tiếp và hợp tác: biết chủ động đưa ra ý kiến giải pháp khi được giao nhiệm vụ để hoàn thành tốt khi làm việc nhóm.</w:t>
      </w:r>
    </w:p>
    <w:p w:rsidR="00B9659F" w:rsidRPr="00561BA6" w:rsidRDefault="00A0698B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 xml:space="preserve">- </w:t>
      </w:r>
      <w:r w:rsidR="00B9659F" w:rsidRPr="00561BA6">
        <w:rPr>
          <w:sz w:val="26"/>
          <w:szCs w:val="26"/>
        </w:rPr>
        <w:t>Năng lực tìm hiểu địa lí</w:t>
      </w:r>
      <w:r w:rsidRPr="00561BA6">
        <w:rPr>
          <w:sz w:val="26"/>
          <w:szCs w:val="26"/>
        </w:rPr>
        <w:t>: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- Nhận xét các hình: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+ Các tầng của lớp vỏ khí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+ Các đai khí áp và các loại gió chính.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+ 5 đới khí hậu chính trên Trái Đất.</w:t>
      </w:r>
    </w:p>
    <w:p w:rsidR="00A0698B" w:rsidRPr="00561BA6" w:rsidRDefault="00165BA4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2. Phẩm chất</w:t>
      </w:r>
    </w:p>
    <w:p w:rsidR="00A0698B" w:rsidRPr="00561BA6" w:rsidRDefault="00A0698B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Chăm chỉ:</w:t>
      </w:r>
      <w:r w:rsidR="00561BA6" w:rsidRPr="00561BA6">
        <w:rPr>
          <w:sz w:val="26"/>
          <w:szCs w:val="26"/>
        </w:rPr>
        <w:t xml:space="preserve"> tích cực chủ động trong các hoạt động học tập.</w:t>
      </w:r>
    </w:p>
    <w:p w:rsidR="00165BA4" w:rsidRPr="00561BA6" w:rsidRDefault="00165BA4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II. THIẾT BỊ DẠY HỌC VÀ HỌC LIỆU</w:t>
      </w:r>
    </w:p>
    <w:p w:rsidR="00A0698B" w:rsidRPr="00561BA6" w:rsidRDefault="006B2DD0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1. Chuẩn bị của giáo viên</w:t>
      </w:r>
    </w:p>
    <w:p w:rsidR="00561BA6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Hình ảnh liên quan.</w:t>
      </w:r>
    </w:p>
    <w:p w:rsidR="006B2DD0" w:rsidRPr="00561BA6" w:rsidRDefault="006B2DD0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2. Chuẩn bị của học sinh</w:t>
      </w:r>
    </w:p>
    <w:p w:rsidR="006B2DD0" w:rsidRPr="00561BA6" w:rsidRDefault="006B2DD0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SGK, vở ghi, dụng cụ học tập.</w:t>
      </w:r>
    </w:p>
    <w:p w:rsidR="00165BA4" w:rsidRPr="00561BA6" w:rsidRDefault="00165BA4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III. TIẾN TRÌNH DẠY HỌC</w:t>
      </w:r>
    </w:p>
    <w:p w:rsidR="00165BA4" w:rsidRPr="00561BA6" w:rsidRDefault="00165BA4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1. Hoạt động: Mở đầu (3 phút)</w:t>
      </w:r>
    </w:p>
    <w:p w:rsidR="002B1050" w:rsidRPr="00561BA6" w:rsidRDefault="002B1050" w:rsidP="00561BA6">
      <w:pPr>
        <w:spacing w:before="0" w:after="0" w:line="288" w:lineRule="auto"/>
        <w:rPr>
          <w:i/>
          <w:color w:val="auto"/>
          <w:sz w:val="26"/>
          <w:szCs w:val="26"/>
        </w:rPr>
      </w:pPr>
      <w:r w:rsidRPr="00561BA6">
        <w:rPr>
          <w:i/>
          <w:color w:val="auto"/>
          <w:sz w:val="26"/>
          <w:szCs w:val="26"/>
        </w:rPr>
        <w:t>a) Mục đích:</w:t>
      </w:r>
    </w:p>
    <w:p w:rsidR="002B1050" w:rsidRPr="00561BA6" w:rsidRDefault="002B1050" w:rsidP="00561BA6">
      <w:pPr>
        <w:spacing w:before="0" w:after="0" w:line="288" w:lineRule="auto"/>
        <w:rPr>
          <w:color w:val="auto"/>
          <w:sz w:val="26"/>
          <w:szCs w:val="26"/>
        </w:rPr>
      </w:pPr>
      <w:r w:rsidRPr="00561BA6">
        <w:rPr>
          <w:color w:val="auto"/>
          <w:sz w:val="26"/>
          <w:szCs w:val="26"/>
        </w:rPr>
        <w:t>- Tạo sự phấn khởi trước khi bước vào bài học mới.</w:t>
      </w:r>
    </w:p>
    <w:p w:rsidR="002B1050" w:rsidRPr="00561BA6" w:rsidRDefault="002B1050" w:rsidP="00561BA6">
      <w:pPr>
        <w:spacing w:before="0" w:after="0" w:line="288" w:lineRule="auto"/>
        <w:rPr>
          <w:i/>
          <w:color w:val="auto"/>
          <w:sz w:val="26"/>
          <w:szCs w:val="26"/>
        </w:rPr>
      </w:pPr>
      <w:r w:rsidRPr="00561BA6">
        <w:rPr>
          <w:i/>
          <w:color w:val="auto"/>
          <w:sz w:val="26"/>
          <w:szCs w:val="26"/>
        </w:rPr>
        <w:t>b) Nội dung:</w:t>
      </w:r>
    </w:p>
    <w:p w:rsidR="006B2DD0" w:rsidRPr="00561BA6" w:rsidRDefault="002B1050" w:rsidP="00561BA6">
      <w:pPr>
        <w:spacing w:before="0" w:after="0" w:line="288" w:lineRule="auto"/>
        <w:rPr>
          <w:color w:val="auto"/>
          <w:sz w:val="26"/>
          <w:szCs w:val="26"/>
        </w:rPr>
      </w:pPr>
      <w:r w:rsidRPr="00561BA6">
        <w:rPr>
          <w:color w:val="auto"/>
          <w:sz w:val="26"/>
          <w:szCs w:val="26"/>
        </w:rPr>
        <w:t>- Học sinh dựa vào kiến thức đã học và hiểu biết của mình để trả lời câu hỏi.</w:t>
      </w:r>
    </w:p>
    <w:p w:rsidR="00165BA4" w:rsidRPr="00561BA6" w:rsidRDefault="00165BA4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c) Sản phẩm:</w:t>
      </w:r>
    </w:p>
    <w:p w:rsidR="00A0698B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Học sinh tham gia trò chơi.</w:t>
      </w:r>
    </w:p>
    <w:p w:rsidR="00165BA4" w:rsidRPr="00561BA6" w:rsidRDefault="00165BA4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d) Cách thực hiện:</w:t>
      </w:r>
    </w:p>
    <w:p w:rsidR="00561BA6" w:rsidRPr="00561BA6" w:rsidRDefault="00561BA6" w:rsidP="00561BA6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561BA6">
        <w:rPr>
          <w:b/>
          <w:sz w:val="26"/>
          <w:szCs w:val="26"/>
        </w:rPr>
        <w:lastRenderedPageBreak/>
        <w:t>- Bước 1</w:t>
      </w:r>
      <w:r w:rsidRPr="00561BA6">
        <w:rPr>
          <w:sz w:val="26"/>
          <w:szCs w:val="26"/>
        </w:rPr>
        <w:t xml:space="preserve">: GV tổ chức trò chơi khởi động có tên gọi </w:t>
      </w:r>
      <w:r w:rsidRPr="00561BA6">
        <w:rPr>
          <w:b/>
          <w:i/>
          <w:sz w:val="26"/>
          <w:szCs w:val="26"/>
        </w:rPr>
        <w:t>"sắc màu đới khí hậu"</w:t>
      </w:r>
      <w:r w:rsidRPr="00561BA6">
        <w:rPr>
          <w:sz w:val="26"/>
          <w:szCs w:val="26"/>
        </w:rPr>
        <w:t xml:space="preserve">  </w:t>
      </w:r>
    </w:p>
    <w:p w:rsidR="00561BA6" w:rsidRPr="00561BA6" w:rsidRDefault="00561BA6" w:rsidP="00561BA6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561BA6">
        <w:rPr>
          <w:b/>
          <w:sz w:val="26"/>
          <w:szCs w:val="26"/>
        </w:rPr>
        <w:t xml:space="preserve">Bước 2: </w:t>
      </w:r>
      <w:r w:rsidRPr="00561BA6">
        <w:rPr>
          <w:sz w:val="26"/>
          <w:szCs w:val="26"/>
        </w:rPr>
        <w:t>GV chuẩn bị sẵn các thẻ màu tương ứng và cho học sinh bốc thăm ngẫu nhiên, các em có cùng thẻ màu sẽ về cùng 1 đội. </w:t>
      </w:r>
      <w:r w:rsidRPr="00561BA6">
        <w:rPr>
          <w:sz w:val="26"/>
          <w:szCs w:val="26"/>
        </w:rPr>
        <w:t>(Màu cam, màu xanh lục, màu xanh dương)</w:t>
      </w:r>
    </w:p>
    <w:p w:rsidR="00561BA6" w:rsidRPr="00561BA6" w:rsidRDefault="00561BA6" w:rsidP="00561BA6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561BA6">
        <w:rPr>
          <w:b/>
          <w:sz w:val="26"/>
          <w:szCs w:val="26"/>
        </w:rPr>
        <w:t>- Bước 3</w:t>
      </w:r>
      <w:r w:rsidRPr="00561BA6">
        <w:rPr>
          <w:sz w:val="26"/>
          <w:szCs w:val="26"/>
        </w:rPr>
        <w:t xml:space="preserve">: Sau khi HS đã hình thành các đội, </w:t>
      </w:r>
      <w:r w:rsidRPr="00561BA6">
        <w:rPr>
          <w:sz w:val="26"/>
          <w:szCs w:val="26"/>
        </w:rPr>
        <w:t xml:space="preserve">Gv đặt câu hỏi </w:t>
      </w:r>
      <w:r w:rsidRPr="00561BA6">
        <w:rPr>
          <w:sz w:val="26"/>
          <w:szCs w:val="26"/>
        </w:rPr>
        <w:t>tại sao lại chọn những gam màu như vậy? </w:t>
      </w:r>
    </w:p>
    <w:p w:rsidR="00A0698B" w:rsidRPr="00561BA6" w:rsidRDefault="00561BA6" w:rsidP="00561BA6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561BA6">
        <w:rPr>
          <w:b/>
          <w:sz w:val="26"/>
          <w:szCs w:val="26"/>
        </w:rPr>
        <w:t xml:space="preserve">Bước 4: </w:t>
      </w:r>
      <w:r w:rsidRPr="00561BA6">
        <w:rPr>
          <w:sz w:val="26"/>
          <w:szCs w:val="26"/>
        </w:rPr>
        <w:t xml:space="preserve">GV dẫn dắt </w:t>
      </w:r>
      <w:r w:rsidRPr="00561BA6">
        <w:rPr>
          <w:sz w:val="26"/>
          <w:szCs w:val="26"/>
        </w:rPr>
        <w:t>vào bài học</w:t>
      </w:r>
    </w:p>
    <w:p w:rsidR="00165BA4" w:rsidRPr="00561BA6" w:rsidRDefault="00165BA4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2. Hoạt động: Hình thành kiến thức mới (35 phút)</w:t>
      </w:r>
    </w:p>
    <w:p w:rsidR="00165BA4" w:rsidRPr="00561BA6" w:rsidRDefault="00165BA4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 xml:space="preserve">2.1. Hoạt động 1: </w:t>
      </w:r>
      <w:r w:rsidR="00561BA6" w:rsidRPr="00561BA6">
        <w:rPr>
          <w:b/>
          <w:sz w:val="26"/>
          <w:szCs w:val="26"/>
        </w:rPr>
        <w:t>Tìm hiểu thời tiết và khí hậu (15 phút)</w:t>
      </w:r>
    </w:p>
    <w:p w:rsidR="00A0698B" w:rsidRPr="00561BA6" w:rsidRDefault="00A0698B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a) Mục đích:</w:t>
      </w:r>
    </w:p>
    <w:p w:rsidR="00A0698B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Trình bày được khái niệm thời tiết và khí hậu</w:t>
      </w:r>
    </w:p>
    <w:p w:rsidR="00561BA6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Phân biệt thời tiết và khí hậu.</w:t>
      </w:r>
    </w:p>
    <w:p w:rsidR="00A0698B" w:rsidRPr="00561BA6" w:rsidRDefault="00A0698B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b) Nội dung:</w:t>
      </w:r>
    </w:p>
    <w:p w:rsidR="00561BA6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Học sinh khai thác nội dung sgk để trả lời các câu hỏi.</w:t>
      </w:r>
    </w:p>
    <w:p w:rsidR="006B2DD0" w:rsidRPr="00561BA6" w:rsidRDefault="006B2DD0" w:rsidP="00561BA6">
      <w:pPr>
        <w:pStyle w:val="ListParagraph"/>
        <w:numPr>
          <w:ilvl w:val="0"/>
          <w:numId w:val="1"/>
        </w:numPr>
        <w:spacing w:before="0" w:after="0" w:line="288" w:lineRule="auto"/>
        <w:rPr>
          <w:sz w:val="26"/>
          <w:szCs w:val="26"/>
        </w:rPr>
      </w:pPr>
      <w:r w:rsidRPr="00561BA6">
        <w:rPr>
          <w:b/>
          <w:i/>
          <w:sz w:val="26"/>
          <w:szCs w:val="26"/>
        </w:rPr>
        <w:t>Nội dung chính</w:t>
      </w:r>
    </w:p>
    <w:p w:rsidR="006B2DD0" w:rsidRPr="00561BA6" w:rsidRDefault="00561BA6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1. Thời tiết và khí hậu</w:t>
      </w:r>
    </w:p>
    <w:p w:rsidR="00561BA6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Thời tiết là sự biểu hiện các hiện tượng khí tượng ở một địa phương trong một thời gian nhất định.</w:t>
      </w:r>
    </w:p>
    <w:p w:rsidR="00561BA6" w:rsidRPr="00561BA6" w:rsidRDefault="00561BA6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sz w:val="26"/>
          <w:szCs w:val="26"/>
        </w:rPr>
        <w:t>- Khí hậu là sự lặp đi lặp lại của tình hình thời tiết ở một địa phương trong một thời gian dài và trở thành quy luật.</w:t>
      </w:r>
    </w:p>
    <w:p w:rsidR="00A0698B" w:rsidRPr="00561BA6" w:rsidRDefault="00A0698B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c) Sản phẩm:</w:t>
      </w:r>
    </w:p>
    <w:p w:rsidR="00561BA6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Học sinh hoàn thành phiếu học tập.</w:t>
      </w:r>
    </w:p>
    <w:tbl>
      <w:tblPr>
        <w:tblStyle w:val="TableGrid"/>
        <w:tblW w:w="948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700"/>
        <w:gridCol w:w="3321"/>
        <w:gridCol w:w="3465"/>
      </w:tblGrid>
      <w:tr w:rsidR="00561BA6" w:rsidRPr="00561BA6" w:rsidTr="00561BA6">
        <w:tc>
          <w:tcPr>
            <w:tcW w:w="2700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sz w:val="26"/>
                <w:szCs w:val="26"/>
              </w:rPr>
            </w:pPr>
            <w:r w:rsidRPr="00561BA6">
              <w:rPr>
                <w:b/>
                <w:sz w:val="26"/>
                <w:szCs w:val="26"/>
              </w:rPr>
              <w:t>Dấu hiệu</w:t>
            </w:r>
          </w:p>
        </w:tc>
        <w:tc>
          <w:tcPr>
            <w:tcW w:w="3321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sz w:val="26"/>
                <w:szCs w:val="26"/>
              </w:rPr>
            </w:pPr>
            <w:r w:rsidRPr="00561BA6">
              <w:rPr>
                <w:b/>
                <w:sz w:val="26"/>
                <w:szCs w:val="26"/>
              </w:rPr>
              <w:t>Thời tiết</w:t>
            </w:r>
          </w:p>
        </w:tc>
        <w:tc>
          <w:tcPr>
            <w:tcW w:w="3465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sz w:val="26"/>
                <w:szCs w:val="26"/>
              </w:rPr>
            </w:pPr>
            <w:r w:rsidRPr="00561BA6">
              <w:rPr>
                <w:b/>
                <w:sz w:val="26"/>
                <w:szCs w:val="26"/>
              </w:rPr>
              <w:t>Khí hậu</w:t>
            </w:r>
          </w:p>
        </w:tc>
      </w:tr>
      <w:tr w:rsidR="00561BA6" w:rsidRPr="00561BA6" w:rsidTr="00561BA6">
        <w:tc>
          <w:tcPr>
            <w:tcW w:w="2700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i/>
                <w:sz w:val="26"/>
                <w:szCs w:val="26"/>
              </w:rPr>
            </w:pPr>
            <w:r w:rsidRPr="00561BA6">
              <w:rPr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3321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>Ngắn</w:t>
            </w:r>
          </w:p>
        </w:tc>
        <w:tc>
          <w:tcPr>
            <w:tcW w:w="3465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>Dài</w:t>
            </w:r>
          </w:p>
        </w:tc>
      </w:tr>
      <w:tr w:rsidR="00561BA6" w:rsidRPr="00561BA6" w:rsidTr="00561BA6">
        <w:tc>
          <w:tcPr>
            <w:tcW w:w="2700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i/>
                <w:sz w:val="26"/>
                <w:szCs w:val="26"/>
              </w:rPr>
            </w:pPr>
            <w:r w:rsidRPr="00561BA6">
              <w:rPr>
                <w:b/>
                <w:i/>
                <w:sz w:val="26"/>
                <w:szCs w:val="26"/>
              </w:rPr>
              <w:t>Phạm vi</w:t>
            </w:r>
          </w:p>
        </w:tc>
        <w:tc>
          <w:tcPr>
            <w:tcW w:w="3321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>Địa phương</w:t>
            </w:r>
          </w:p>
        </w:tc>
        <w:tc>
          <w:tcPr>
            <w:tcW w:w="3465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>Địa phương</w:t>
            </w:r>
          </w:p>
        </w:tc>
      </w:tr>
      <w:tr w:rsidR="00561BA6" w:rsidRPr="00561BA6" w:rsidTr="00561BA6">
        <w:tc>
          <w:tcPr>
            <w:tcW w:w="2700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i/>
                <w:sz w:val="26"/>
                <w:szCs w:val="26"/>
              </w:rPr>
            </w:pPr>
            <w:r w:rsidRPr="00561BA6">
              <w:rPr>
                <w:b/>
                <w:i/>
                <w:sz w:val="26"/>
                <w:szCs w:val="26"/>
              </w:rPr>
              <w:t>Nhịp độ thay đổi</w:t>
            </w:r>
          </w:p>
        </w:tc>
        <w:tc>
          <w:tcPr>
            <w:tcW w:w="3321" w:type="dxa"/>
          </w:tcPr>
          <w:p w:rsidR="00561BA6" w:rsidRPr="00561BA6" w:rsidRDefault="00561BA6" w:rsidP="00561BA6">
            <w:pPr>
              <w:tabs>
                <w:tab w:val="left" w:pos="2025"/>
                <w:tab w:val="left" w:pos="9990"/>
              </w:tabs>
              <w:spacing w:before="0" w:after="0" w:line="288" w:lineRule="auto"/>
              <w:ind w:right="-108" w:hanging="108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>Thường xuyên</w:t>
            </w:r>
          </w:p>
        </w:tc>
        <w:tc>
          <w:tcPr>
            <w:tcW w:w="3465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>Không thường xuyên</w:t>
            </w:r>
          </w:p>
        </w:tc>
      </w:tr>
      <w:tr w:rsidR="00561BA6" w:rsidRPr="00561BA6" w:rsidTr="00561BA6">
        <w:tc>
          <w:tcPr>
            <w:tcW w:w="2700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i/>
                <w:sz w:val="26"/>
                <w:szCs w:val="26"/>
              </w:rPr>
            </w:pPr>
            <w:r w:rsidRPr="00561BA6">
              <w:rPr>
                <w:b/>
                <w:i/>
                <w:sz w:val="26"/>
                <w:szCs w:val="26"/>
              </w:rPr>
              <w:t>Dự báo</w:t>
            </w:r>
          </w:p>
        </w:tc>
        <w:tc>
          <w:tcPr>
            <w:tcW w:w="3321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>Khoảng thời gian ngắn</w:t>
            </w:r>
          </w:p>
        </w:tc>
        <w:tc>
          <w:tcPr>
            <w:tcW w:w="3465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>Khoảng thời gian dài</w:t>
            </w:r>
          </w:p>
        </w:tc>
      </w:tr>
    </w:tbl>
    <w:p w:rsidR="00A0698B" w:rsidRPr="00561BA6" w:rsidRDefault="00A0698B" w:rsidP="00561BA6">
      <w:pPr>
        <w:spacing w:before="0" w:after="0" w:line="288" w:lineRule="auto"/>
        <w:rPr>
          <w:sz w:val="26"/>
          <w:szCs w:val="26"/>
        </w:rPr>
      </w:pPr>
    </w:p>
    <w:p w:rsidR="00A0698B" w:rsidRPr="00561BA6" w:rsidRDefault="00A0698B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d) Cách thực hiện:</w:t>
      </w:r>
    </w:p>
    <w:p w:rsidR="00561BA6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- Bước 1: GV giao nhiệm vụ, thời gian 3 phút</w:t>
      </w:r>
    </w:p>
    <w:p w:rsidR="00561BA6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rPr>
          <w:i/>
          <w:sz w:val="26"/>
          <w:szCs w:val="26"/>
        </w:rPr>
      </w:pPr>
      <w:r w:rsidRPr="00561BA6">
        <w:rPr>
          <w:b/>
          <w:i/>
          <w:sz w:val="26"/>
          <w:szCs w:val="26"/>
        </w:rPr>
        <w:t xml:space="preserve">+ </w:t>
      </w:r>
      <w:r w:rsidRPr="00561BA6">
        <w:rPr>
          <w:i/>
          <w:sz w:val="26"/>
          <w:szCs w:val="26"/>
        </w:rPr>
        <w:t xml:space="preserve">Yêu cầu HS đọc SGK mục 1 và hoàn thành phiếu học tập số 1: </w:t>
      </w:r>
    </w:p>
    <w:p w:rsidR="00561BA6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+ Nêu ví dụ để phân biệt sự khác nhau giữa thời tiết và khí hậu.</w:t>
      </w:r>
    </w:p>
    <w:p w:rsidR="00561BA6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jc w:val="center"/>
        <w:rPr>
          <w:b/>
          <w:color w:val="0070C0"/>
          <w:sz w:val="26"/>
          <w:szCs w:val="26"/>
        </w:rPr>
      </w:pPr>
      <w:r w:rsidRPr="00561BA6">
        <w:rPr>
          <w:b/>
          <w:color w:val="0070C0"/>
          <w:sz w:val="26"/>
          <w:szCs w:val="26"/>
        </w:rPr>
        <w:t>Phiếu học tập số 1</w:t>
      </w:r>
    </w:p>
    <w:tbl>
      <w:tblPr>
        <w:tblStyle w:val="TableGrid"/>
        <w:tblW w:w="948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700"/>
        <w:gridCol w:w="3321"/>
        <w:gridCol w:w="3465"/>
      </w:tblGrid>
      <w:tr w:rsidR="00561BA6" w:rsidRPr="00561BA6" w:rsidTr="00561BA6">
        <w:tc>
          <w:tcPr>
            <w:tcW w:w="2700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sz w:val="26"/>
                <w:szCs w:val="26"/>
              </w:rPr>
            </w:pPr>
            <w:r w:rsidRPr="00561BA6">
              <w:rPr>
                <w:b/>
                <w:sz w:val="26"/>
                <w:szCs w:val="26"/>
              </w:rPr>
              <w:t>Dấu hiệu</w:t>
            </w:r>
          </w:p>
        </w:tc>
        <w:tc>
          <w:tcPr>
            <w:tcW w:w="3321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sz w:val="26"/>
                <w:szCs w:val="26"/>
              </w:rPr>
            </w:pPr>
            <w:r w:rsidRPr="00561BA6">
              <w:rPr>
                <w:b/>
                <w:sz w:val="26"/>
                <w:szCs w:val="26"/>
              </w:rPr>
              <w:t>Thời tiết</w:t>
            </w:r>
          </w:p>
        </w:tc>
        <w:tc>
          <w:tcPr>
            <w:tcW w:w="3465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sz w:val="26"/>
                <w:szCs w:val="26"/>
              </w:rPr>
            </w:pPr>
            <w:r w:rsidRPr="00561BA6">
              <w:rPr>
                <w:b/>
                <w:sz w:val="26"/>
                <w:szCs w:val="26"/>
              </w:rPr>
              <w:t>Khí hậu</w:t>
            </w:r>
          </w:p>
        </w:tc>
      </w:tr>
      <w:tr w:rsidR="00561BA6" w:rsidRPr="00561BA6" w:rsidTr="00561BA6">
        <w:tc>
          <w:tcPr>
            <w:tcW w:w="2700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i/>
                <w:sz w:val="26"/>
                <w:szCs w:val="26"/>
              </w:rPr>
            </w:pPr>
            <w:r w:rsidRPr="00561BA6">
              <w:rPr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3321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sz w:val="26"/>
                <w:szCs w:val="26"/>
              </w:rPr>
            </w:pPr>
          </w:p>
        </w:tc>
        <w:tc>
          <w:tcPr>
            <w:tcW w:w="3465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 xml:space="preserve">Dài </w:t>
            </w:r>
          </w:p>
        </w:tc>
      </w:tr>
      <w:tr w:rsidR="00561BA6" w:rsidRPr="00561BA6" w:rsidTr="00561BA6">
        <w:tc>
          <w:tcPr>
            <w:tcW w:w="2700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i/>
                <w:sz w:val="26"/>
                <w:szCs w:val="26"/>
              </w:rPr>
            </w:pPr>
            <w:r w:rsidRPr="00561BA6">
              <w:rPr>
                <w:b/>
                <w:i/>
                <w:sz w:val="26"/>
                <w:szCs w:val="26"/>
              </w:rPr>
              <w:t>Phạm vi</w:t>
            </w:r>
          </w:p>
        </w:tc>
        <w:tc>
          <w:tcPr>
            <w:tcW w:w="3321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sz w:val="26"/>
                <w:szCs w:val="26"/>
              </w:rPr>
            </w:pPr>
          </w:p>
        </w:tc>
        <w:tc>
          <w:tcPr>
            <w:tcW w:w="3465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sz w:val="26"/>
                <w:szCs w:val="26"/>
              </w:rPr>
            </w:pPr>
          </w:p>
        </w:tc>
      </w:tr>
      <w:tr w:rsidR="00561BA6" w:rsidRPr="00561BA6" w:rsidTr="00561BA6">
        <w:tc>
          <w:tcPr>
            <w:tcW w:w="2700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i/>
                <w:sz w:val="26"/>
                <w:szCs w:val="26"/>
              </w:rPr>
            </w:pPr>
            <w:r w:rsidRPr="00561BA6">
              <w:rPr>
                <w:b/>
                <w:i/>
                <w:sz w:val="26"/>
                <w:szCs w:val="26"/>
              </w:rPr>
              <w:t>Nhịp độ thay đổi</w:t>
            </w:r>
          </w:p>
        </w:tc>
        <w:tc>
          <w:tcPr>
            <w:tcW w:w="3321" w:type="dxa"/>
          </w:tcPr>
          <w:p w:rsidR="00561BA6" w:rsidRPr="00561BA6" w:rsidRDefault="00561BA6" w:rsidP="00561BA6">
            <w:pPr>
              <w:tabs>
                <w:tab w:val="left" w:pos="2025"/>
                <w:tab w:val="left" w:pos="9990"/>
              </w:tabs>
              <w:spacing w:before="0" w:after="0" w:line="288" w:lineRule="auto"/>
              <w:ind w:right="-108" w:hanging="108"/>
              <w:jc w:val="center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>Thường xuyên</w:t>
            </w:r>
          </w:p>
        </w:tc>
        <w:tc>
          <w:tcPr>
            <w:tcW w:w="3465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sz w:val="26"/>
                <w:szCs w:val="26"/>
              </w:rPr>
            </w:pPr>
          </w:p>
        </w:tc>
      </w:tr>
      <w:tr w:rsidR="00561BA6" w:rsidRPr="00561BA6" w:rsidTr="00561BA6">
        <w:tc>
          <w:tcPr>
            <w:tcW w:w="2700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b/>
                <w:i/>
                <w:sz w:val="26"/>
                <w:szCs w:val="26"/>
              </w:rPr>
            </w:pPr>
            <w:r w:rsidRPr="00561BA6">
              <w:rPr>
                <w:b/>
                <w:i/>
                <w:sz w:val="26"/>
                <w:szCs w:val="26"/>
              </w:rPr>
              <w:t>Dự báo</w:t>
            </w:r>
          </w:p>
        </w:tc>
        <w:tc>
          <w:tcPr>
            <w:tcW w:w="3321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sz w:val="26"/>
                <w:szCs w:val="26"/>
              </w:rPr>
            </w:pPr>
          </w:p>
        </w:tc>
        <w:tc>
          <w:tcPr>
            <w:tcW w:w="3465" w:type="dxa"/>
          </w:tcPr>
          <w:p w:rsidR="00561BA6" w:rsidRPr="00561BA6" w:rsidRDefault="00561BA6" w:rsidP="00561BA6">
            <w:pPr>
              <w:tabs>
                <w:tab w:val="left" w:pos="9990"/>
              </w:tabs>
              <w:spacing w:before="0" w:after="0" w:line="288" w:lineRule="auto"/>
              <w:ind w:right="576"/>
              <w:jc w:val="center"/>
              <w:rPr>
                <w:sz w:val="26"/>
                <w:szCs w:val="26"/>
              </w:rPr>
            </w:pPr>
            <w:r w:rsidRPr="00561BA6">
              <w:rPr>
                <w:sz w:val="26"/>
                <w:szCs w:val="26"/>
              </w:rPr>
              <w:t>Khoảng thời gian dài</w:t>
            </w:r>
          </w:p>
        </w:tc>
      </w:tr>
    </w:tbl>
    <w:p w:rsidR="00561BA6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rPr>
          <w:sz w:val="26"/>
          <w:szCs w:val="26"/>
        </w:rPr>
      </w:pPr>
      <w:r w:rsidRPr="00561BA6">
        <w:rPr>
          <w:b/>
          <w:sz w:val="26"/>
          <w:szCs w:val="26"/>
        </w:rPr>
        <w:t>- Bước 2:</w:t>
      </w:r>
      <w:r w:rsidRPr="00561BA6">
        <w:rPr>
          <w:sz w:val="26"/>
          <w:szCs w:val="26"/>
        </w:rPr>
        <w:t xml:space="preserve"> Tiến hành hoạt động. </w:t>
      </w:r>
    </w:p>
    <w:p w:rsidR="00561BA6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rPr>
          <w:sz w:val="26"/>
          <w:szCs w:val="26"/>
        </w:rPr>
      </w:pPr>
      <w:r w:rsidRPr="00561BA6">
        <w:rPr>
          <w:sz w:val="26"/>
          <w:szCs w:val="26"/>
        </w:rPr>
        <w:lastRenderedPageBreak/>
        <w:t>+ HS thực hiện nhiệm vụ cá nhân trước, sau đó tiến hành trao đổi cặp đôi để thống nhất nội dung trả lời</w:t>
      </w:r>
    </w:p>
    <w:p w:rsidR="00561BA6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rPr>
          <w:sz w:val="26"/>
          <w:szCs w:val="26"/>
        </w:rPr>
      </w:pPr>
      <w:r w:rsidRPr="00561BA6">
        <w:rPr>
          <w:sz w:val="26"/>
          <w:szCs w:val="26"/>
        </w:rPr>
        <w:t xml:space="preserve">- </w:t>
      </w:r>
      <w:r w:rsidRPr="00561BA6">
        <w:rPr>
          <w:b/>
          <w:sz w:val="26"/>
          <w:szCs w:val="26"/>
        </w:rPr>
        <w:t>Bước 3</w:t>
      </w:r>
      <w:r w:rsidRPr="00561BA6">
        <w:rPr>
          <w:sz w:val="26"/>
          <w:szCs w:val="26"/>
        </w:rPr>
        <w:t>: Đánh giá</w:t>
      </w:r>
    </w:p>
    <w:p w:rsidR="00561BA6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rPr>
          <w:sz w:val="26"/>
          <w:szCs w:val="26"/>
        </w:rPr>
      </w:pPr>
      <w:r w:rsidRPr="00561BA6">
        <w:rPr>
          <w:sz w:val="26"/>
          <w:szCs w:val="26"/>
        </w:rPr>
        <w:t>+ GV chiếu bài tập, gọi ngẫu nhiên 1 thành viên trình bày đáp án</w:t>
      </w:r>
    </w:p>
    <w:p w:rsidR="00561BA6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rPr>
          <w:sz w:val="26"/>
          <w:szCs w:val="26"/>
        </w:rPr>
      </w:pPr>
      <w:r w:rsidRPr="00561BA6">
        <w:rPr>
          <w:sz w:val="26"/>
          <w:szCs w:val="26"/>
        </w:rPr>
        <w:t>+ GV chiếu đáp án, HS chấm chéo/tự chấm sản phẩm cặp đôi của mình.</w:t>
      </w:r>
    </w:p>
    <w:p w:rsidR="00561BA6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rPr>
          <w:sz w:val="26"/>
          <w:szCs w:val="26"/>
        </w:rPr>
      </w:pPr>
      <w:r w:rsidRPr="00561BA6">
        <w:rPr>
          <w:sz w:val="26"/>
          <w:szCs w:val="26"/>
        </w:rPr>
        <w:t>- Gợi ý ví dụ: Thời tiết ngày hôm nay buổi sáng có mưa, buổi trưa trời nắng...</w:t>
      </w:r>
    </w:p>
    <w:p w:rsidR="00561BA6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rPr>
          <w:sz w:val="26"/>
          <w:szCs w:val="26"/>
        </w:rPr>
      </w:pPr>
      <w:r w:rsidRPr="00561BA6">
        <w:rPr>
          <w:sz w:val="26"/>
          <w:szCs w:val="26"/>
        </w:rPr>
        <w:t xml:space="preserve"> Khí hậu nước ta cứ vào khoảng tháng 10 đến tháng 4 là gió mùa Đông Bắc thổi và miền Bắc là mùa đông.</w:t>
      </w:r>
    </w:p>
    <w:p w:rsidR="00A0698B" w:rsidRPr="00561BA6" w:rsidRDefault="00561BA6" w:rsidP="00561BA6">
      <w:pPr>
        <w:tabs>
          <w:tab w:val="left" w:pos="9990"/>
        </w:tabs>
        <w:spacing w:before="0" w:after="0" w:line="288" w:lineRule="auto"/>
        <w:ind w:right="576"/>
        <w:rPr>
          <w:sz w:val="26"/>
          <w:szCs w:val="26"/>
        </w:rPr>
      </w:pPr>
      <w:r w:rsidRPr="00561BA6">
        <w:rPr>
          <w:sz w:val="26"/>
          <w:szCs w:val="26"/>
        </w:rPr>
        <w:t xml:space="preserve">- </w:t>
      </w:r>
      <w:r w:rsidRPr="00561BA6">
        <w:rPr>
          <w:b/>
          <w:sz w:val="26"/>
          <w:szCs w:val="26"/>
        </w:rPr>
        <w:t>Bước 4</w:t>
      </w:r>
      <w:r w:rsidRPr="00561BA6">
        <w:rPr>
          <w:sz w:val="26"/>
          <w:szCs w:val="26"/>
        </w:rPr>
        <w:t>: Tổng kết, khen ngợi HS.</w:t>
      </w:r>
    </w:p>
    <w:p w:rsidR="00165BA4" w:rsidRPr="00561BA6" w:rsidRDefault="00165BA4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 xml:space="preserve">2.2. Hoạt động 2: </w:t>
      </w:r>
      <w:r w:rsidR="00561BA6" w:rsidRPr="00561BA6">
        <w:rPr>
          <w:b/>
          <w:sz w:val="26"/>
          <w:szCs w:val="26"/>
        </w:rPr>
        <w:t>Tìm hiểu sự phân chia bề mặt Trái Đất ra các đới khí hậu theo vĩ độ (20 phút)</w:t>
      </w:r>
    </w:p>
    <w:p w:rsidR="00A0698B" w:rsidRPr="00561BA6" w:rsidRDefault="00A0698B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a) Mục đích:</w:t>
      </w:r>
    </w:p>
    <w:p w:rsidR="00A0698B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Trình bày đặc điểm các đới khí hậu.</w:t>
      </w:r>
    </w:p>
    <w:p w:rsidR="00A0698B" w:rsidRPr="00561BA6" w:rsidRDefault="00A0698B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b) Nội dung:</w:t>
      </w:r>
    </w:p>
    <w:p w:rsidR="00561BA6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Học sinh quan sát hình 58 kết hợp khai thác văn bản trang 67, 68 để tìm hiểu sự phân chia các đới khí hậu theo vĩ độ.</w:t>
      </w:r>
    </w:p>
    <w:p w:rsidR="006B2DD0" w:rsidRPr="00561BA6" w:rsidRDefault="006B2DD0" w:rsidP="00561BA6">
      <w:pPr>
        <w:pStyle w:val="ListParagraph"/>
        <w:numPr>
          <w:ilvl w:val="0"/>
          <w:numId w:val="1"/>
        </w:numPr>
        <w:spacing w:before="0" w:after="0" w:line="288" w:lineRule="auto"/>
        <w:rPr>
          <w:sz w:val="26"/>
          <w:szCs w:val="26"/>
        </w:rPr>
      </w:pPr>
      <w:r w:rsidRPr="00561BA6">
        <w:rPr>
          <w:b/>
          <w:i/>
          <w:sz w:val="26"/>
          <w:szCs w:val="26"/>
        </w:rPr>
        <w:t>Nội dung chính</w:t>
      </w:r>
    </w:p>
    <w:p w:rsidR="00561BA6" w:rsidRPr="00561BA6" w:rsidRDefault="00561BA6" w:rsidP="00561BA6">
      <w:pPr>
        <w:spacing w:before="0" w:after="0" w:line="288" w:lineRule="auto"/>
        <w:jc w:val="both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 xml:space="preserve">2. Sự phân chia bề mặt trái đất ra các đới khí hậu theo vĩ độ.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- Có 5 vành đai nhiệt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- Tương ứng với 5 đới khí hậu trên Trái Đất. (1 đới nóng, 2 đới ôn hoà, 2 đới lạnh)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a.  Đới nóng:  (Nhiệt đới)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- Giới hạn:  từ chí tuyến Bắc đến chí tuyến Nam.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 xml:space="preserve">- Đặc điểm: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 xml:space="preserve">+ Quanh năm có góc chiếu ánh sáng Mặt Trời lúc giữa trưa tương đối lớn và thời gian chiếu trong năm chênh lệch nhau ít.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 xml:space="preserve">+ Lượng nhiệt hấp thụ tương đối nhiều nên quanh năm nóng.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 xml:space="preserve">+ Gió thổi thường xuyên:  Tín phong.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+ Lượng mưa trung bình:  1000 mm – 2000 mm.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b.  Hai đới ôn hòa:  (Ôn đới)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- Giới hạn:  từ chí tuyến Bắc, Nam đến vòng cực Bắc, Nam.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 xml:space="preserve">- Đặc điểm: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 xml:space="preserve">+ Lượng nhiệt nhận được trung bình, các mùa thể hiện rõ rệt trong năm.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 xml:space="preserve">+ Gió thổi thường xuyên:  Tây ôn đới.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+ Lượng mưa trung bình:  500 – 1000 mm.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c.  Hai đới lạnh:  (Hàn đới)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- Giới hạn:  từ 2 vòng cực Bắc, Nam đến 2 cực Bắc, Nam.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 xml:space="preserve">- Đặc điểm: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 xml:space="preserve">+ Khí hậu giá lạnh, có băng tuyết hầu như quanh năm.  </w:t>
      </w:r>
      <w:bookmarkStart w:id="1" w:name="OLE_LINK36"/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 xml:space="preserve">+ Gió đông cực thổi thường xuyên.  </w:t>
      </w:r>
    </w:p>
    <w:p w:rsidR="00561BA6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+ Lượng mưa 500 mm.</w:t>
      </w:r>
      <w:bookmarkEnd w:id="1"/>
    </w:p>
    <w:p w:rsidR="00A0698B" w:rsidRPr="00561BA6" w:rsidRDefault="00A0698B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lastRenderedPageBreak/>
        <w:t>c) Sản phẩm:</w:t>
      </w:r>
    </w:p>
    <w:p w:rsidR="00A0698B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Học sinh hoàn thành phiếu học tập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>- Dựa vào H58 cho biết có mấy vành đai nhiệt trên Trái Đất? (Có 5 vành đai nhiệt)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>a.  Đới nóng:  (Nhiệt đới)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 xml:space="preserve">+ Quanh năm có góc chiếu ánh sáng Mặt Trời lúc giữa trưa tương đối lớn và thời gian chiếu trong năm chênh lệch nhau ít.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 xml:space="preserve">+ Lượng nhiệt hấp thụ tương đối nhiều nên quanh năm nóng.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 xml:space="preserve">+ Gió thổi thường xuyên:  Tín phong.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+ Lượng mưa trung bình:  1000 mm – 2000 mm.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>b.  Hai đới ôn hòa:  (Ôn đới)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 xml:space="preserve">+ Lượng nhiệt nhận được trung bình, các mùa thể hiện rõ rệt trong năm.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 xml:space="preserve">+ Gió thổi thường xuyên:  Tây ôn đới.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</w:rPr>
      </w:pPr>
      <w:r w:rsidRPr="00561BA6">
        <w:rPr>
          <w:sz w:val="26"/>
          <w:szCs w:val="26"/>
        </w:rPr>
        <w:t>+ Lượng</w:t>
      </w:r>
      <w:r w:rsidRPr="00561BA6">
        <w:rPr>
          <w:sz w:val="26"/>
          <w:szCs w:val="26"/>
        </w:rPr>
        <w:t xml:space="preserve"> mưa trung bình:  500 – 1000 mm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>c.  Hai đới lạnh:  (Hàn đới)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 xml:space="preserve">+ Khí hậu giá lạnh, có băng tuyết hầu như quanh năm. 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 xml:space="preserve">+ Gió đông cực thổi thường xuyên.  </w:t>
      </w:r>
    </w:p>
    <w:p w:rsidR="00561BA6" w:rsidRPr="00561BA6" w:rsidRDefault="00561BA6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+ Lượng mưa 500 mm.</w:t>
      </w:r>
    </w:p>
    <w:p w:rsidR="00A0698B" w:rsidRPr="00561BA6" w:rsidRDefault="00A0698B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d) Cách thực hiện: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>- Dựa vào H58 cho biết có mấy vành đai nhiệt trên Trái Đấ</w:t>
      </w:r>
      <w:r w:rsidRPr="00561BA6">
        <w:rPr>
          <w:sz w:val="26"/>
          <w:szCs w:val="26"/>
          <w:lang w:val="pt-BR"/>
        </w:rPr>
        <w:t xml:space="preserve">t? </w:t>
      </w:r>
      <w:r w:rsidRPr="00561BA6">
        <w:rPr>
          <w:sz w:val="26"/>
          <w:szCs w:val="26"/>
          <w:lang w:val="pt-BR"/>
        </w:rPr>
        <w:t>(Có 5 vành đai nhiệt)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 xml:space="preserve">+ Hoạt động nhóm:  3 nhóm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b/>
          <w:sz w:val="26"/>
          <w:szCs w:val="26"/>
          <w:lang w:val="pt-BR"/>
        </w:rPr>
        <w:t>Bước 1</w:t>
      </w:r>
      <w:r w:rsidRPr="00561BA6">
        <w:rPr>
          <w:sz w:val="26"/>
          <w:szCs w:val="26"/>
          <w:lang w:val="pt-BR"/>
        </w:rPr>
        <w:t xml:space="preserve"> GV giao nhiệm vụ cho các nhóm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 xml:space="preserve"> Xác định vị trí của đới khí hậu  ở H58 (SGK) nêu đặc điểm của các đới khí hậu?  (Học sinh trung bình, khá)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>Nhóm 1: Nghiên cứu đặc điểm của đới nóng?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>Nhóm 2: Nghiên cứu đặc điểm của đới ôn hòa?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sz w:val="26"/>
          <w:szCs w:val="26"/>
          <w:lang w:val="pt-BR"/>
        </w:rPr>
        <w:t xml:space="preserve">Nhóm 3: Nghiên cứu đặc điểm  của đới lạnh 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b/>
          <w:sz w:val="26"/>
          <w:szCs w:val="26"/>
          <w:lang w:val="pt-BR"/>
        </w:rPr>
        <w:t>Bước 2</w:t>
      </w:r>
      <w:r w:rsidRPr="00561BA6">
        <w:rPr>
          <w:b/>
          <w:sz w:val="26"/>
          <w:szCs w:val="26"/>
          <w:lang w:val="pt-BR"/>
        </w:rPr>
        <w:t>:</w:t>
      </w:r>
      <w:r w:rsidRPr="00561BA6">
        <w:rPr>
          <w:sz w:val="26"/>
          <w:szCs w:val="26"/>
          <w:lang w:val="pt-BR"/>
        </w:rPr>
        <w:t xml:space="preserve"> thảo luận thống nhất ghi vào phiếu (5p’)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b/>
          <w:sz w:val="26"/>
          <w:szCs w:val="26"/>
          <w:lang w:val="pt-BR"/>
        </w:rPr>
        <w:t>Bước 3</w:t>
      </w:r>
      <w:r w:rsidRPr="00561BA6">
        <w:rPr>
          <w:b/>
          <w:sz w:val="26"/>
          <w:szCs w:val="26"/>
          <w:lang w:val="pt-BR"/>
        </w:rPr>
        <w:t>:</w:t>
      </w:r>
      <w:r w:rsidRPr="00561BA6">
        <w:rPr>
          <w:sz w:val="26"/>
          <w:szCs w:val="26"/>
          <w:lang w:val="pt-BR"/>
        </w:rPr>
        <w:t xml:space="preserve"> </w:t>
      </w:r>
      <w:r w:rsidRPr="00561BA6">
        <w:rPr>
          <w:sz w:val="26"/>
          <w:szCs w:val="26"/>
          <w:lang w:val="pt-BR"/>
        </w:rPr>
        <w:t>Trình</w:t>
      </w:r>
      <w:r w:rsidRPr="00561BA6">
        <w:rPr>
          <w:sz w:val="26"/>
          <w:szCs w:val="26"/>
          <w:lang w:val="pt-BR"/>
        </w:rPr>
        <w:t xml:space="preserve"> trước toàn lớ</w:t>
      </w:r>
      <w:r w:rsidRPr="00561BA6">
        <w:rPr>
          <w:sz w:val="26"/>
          <w:szCs w:val="26"/>
          <w:lang w:val="pt-BR"/>
        </w:rPr>
        <w:t xml:space="preserve">p, </w:t>
      </w:r>
      <w:r w:rsidRPr="00561BA6">
        <w:rPr>
          <w:sz w:val="26"/>
          <w:szCs w:val="26"/>
          <w:lang w:val="pt-BR"/>
        </w:rPr>
        <w:t>các nhóm nhận xét</w:t>
      </w:r>
    </w:p>
    <w:p w:rsidR="00561BA6" w:rsidRPr="00561BA6" w:rsidRDefault="00561BA6" w:rsidP="00561BA6">
      <w:pPr>
        <w:spacing w:before="0" w:after="0" w:line="288" w:lineRule="auto"/>
        <w:jc w:val="both"/>
        <w:rPr>
          <w:sz w:val="26"/>
          <w:szCs w:val="26"/>
          <w:lang w:val="pt-BR"/>
        </w:rPr>
      </w:pPr>
      <w:r w:rsidRPr="00561BA6">
        <w:rPr>
          <w:b/>
          <w:sz w:val="26"/>
          <w:szCs w:val="26"/>
          <w:lang w:val="pt-BR"/>
        </w:rPr>
        <w:t>Bước 4</w:t>
      </w:r>
      <w:r w:rsidRPr="00561BA6">
        <w:rPr>
          <w:sz w:val="26"/>
          <w:szCs w:val="26"/>
          <w:lang w:val="pt-BR"/>
        </w:rPr>
        <w:t xml:space="preserve"> GV đưa đáp án </w:t>
      </w:r>
    </w:p>
    <w:p w:rsidR="00B76D85" w:rsidRPr="00561BA6" w:rsidRDefault="00B76D85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3. Hoạt động: Luyện tập (5 phút)</w:t>
      </w:r>
    </w:p>
    <w:p w:rsidR="00B76D85" w:rsidRPr="00561BA6" w:rsidRDefault="00B76D85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a) Mục đích:</w:t>
      </w:r>
    </w:p>
    <w:p w:rsidR="00B76D85" w:rsidRPr="00561BA6" w:rsidRDefault="00B76D85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Củng cố lại nội dung bài học.</w:t>
      </w:r>
    </w:p>
    <w:p w:rsidR="00B76D85" w:rsidRPr="00561BA6" w:rsidRDefault="00B76D85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b) Nội dung:</w:t>
      </w:r>
    </w:p>
    <w:p w:rsidR="00B76D85" w:rsidRPr="00561BA6" w:rsidRDefault="00B76D85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Học sinh vận dụng kiến thức đã học để trả lời các câu hỏi.</w:t>
      </w:r>
    </w:p>
    <w:p w:rsidR="00B76D85" w:rsidRPr="00561BA6" w:rsidRDefault="00B76D85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c) Sản phẩm:</w:t>
      </w:r>
    </w:p>
    <w:p w:rsidR="00B76D85" w:rsidRPr="00561BA6" w:rsidRDefault="00B76D85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Học sinh trả lời được các câu hỏi của giáo viên.</w:t>
      </w:r>
    </w:p>
    <w:p w:rsidR="00B76D85" w:rsidRPr="00561BA6" w:rsidRDefault="00B76D85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d) Cách thực hiện:</w:t>
      </w:r>
    </w:p>
    <w:p w:rsidR="00B76D85" w:rsidRPr="00561BA6" w:rsidRDefault="00561BA6" w:rsidP="00561BA6">
      <w:pPr>
        <w:spacing w:before="0" w:after="0" w:line="288" w:lineRule="auto"/>
        <w:contextualSpacing/>
        <w:jc w:val="both"/>
        <w:rPr>
          <w:rFonts w:eastAsia="Calibri"/>
          <w:bCs/>
          <w:iCs/>
          <w:sz w:val="26"/>
          <w:szCs w:val="26"/>
        </w:rPr>
      </w:pPr>
      <w:r w:rsidRPr="00561BA6">
        <w:rPr>
          <w:b/>
          <w:noProof/>
          <w:sz w:val="26"/>
          <w:szCs w:val="26"/>
        </w:rPr>
        <w:lastRenderedPageBreak/>
        <w:drawing>
          <wp:anchor distT="0" distB="0" distL="114300" distR="114300" simplePos="0" relativeHeight="251658240" behindDoc="0" locked="0" layoutInCell="1" allowOverlap="1" wp14:anchorId="5DF8C416" wp14:editId="2B875B55">
            <wp:simplePos x="0" y="0"/>
            <wp:positionH relativeFrom="column">
              <wp:posOffset>-120015</wp:posOffset>
            </wp:positionH>
            <wp:positionV relativeFrom="paragraph">
              <wp:posOffset>255270</wp:posOffset>
            </wp:positionV>
            <wp:extent cx="6118860" cy="3512820"/>
            <wp:effectExtent l="0" t="0" r="0" b="0"/>
            <wp:wrapTopAndBottom/>
            <wp:docPr id="1092" name="image28.png" descr="C:\Users\Admin\Pictures\Bài 22\Pictur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.png" descr="C:\Users\Admin\Pictures\Bài 22\Picture12.pn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35128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6D85" w:rsidRPr="00561BA6">
        <w:rPr>
          <w:rFonts w:eastAsia="Calibri"/>
          <w:b/>
          <w:bCs/>
          <w:iCs/>
          <w:sz w:val="26"/>
          <w:szCs w:val="26"/>
        </w:rPr>
        <w:t xml:space="preserve">Bước 1: </w:t>
      </w:r>
      <w:r w:rsidR="00B76D85" w:rsidRPr="00561BA6">
        <w:rPr>
          <w:rFonts w:eastAsia="Calibri"/>
          <w:bCs/>
          <w:iCs/>
          <w:sz w:val="26"/>
          <w:szCs w:val="26"/>
        </w:rPr>
        <w:t>Giao nhiệm vụ</w:t>
      </w:r>
    </w:p>
    <w:p w:rsidR="00561BA6" w:rsidRPr="00561BA6" w:rsidRDefault="00561BA6" w:rsidP="00561BA6">
      <w:pPr>
        <w:spacing w:before="0" w:after="0" w:line="288" w:lineRule="auto"/>
        <w:contextualSpacing/>
        <w:jc w:val="both"/>
        <w:rPr>
          <w:rFonts w:eastAsia="Calibri"/>
          <w:bCs/>
          <w:iCs/>
          <w:sz w:val="26"/>
          <w:szCs w:val="26"/>
        </w:rPr>
      </w:pPr>
    </w:p>
    <w:p w:rsidR="00B76D85" w:rsidRPr="00561BA6" w:rsidRDefault="00B76D85" w:rsidP="00561BA6">
      <w:pPr>
        <w:tabs>
          <w:tab w:val="left" w:pos="720"/>
        </w:tabs>
        <w:spacing w:before="0" w:after="0" w:line="288" w:lineRule="auto"/>
        <w:jc w:val="both"/>
        <w:rPr>
          <w:rFonts w:eastAsia="Calibri"/>
          <w:sz w:val="26"/>
          <w:szCs w:val="26"/>
        </w:rPr>
      </w:pPr>
      <w:r w:rsidRPr="00561BA6">
        <w:rPr>
          <w:rFonts w:eastAsia="Calibri"/>
          <w:b/>
          <w:sz w:val="26"/>
          <w:szCs w:val="26"/>
        </w:rPr>
        <w:t>Bước 2:</w:t>
      </w:r>
      <w:r w:rsidRPr="00561BA6">
        <w:rPr>
          <w:rFonts w:eastAsia="Calibri"/>
          <w:sz w:val="26"/>
          <w:szCs w:val="26"/>
        </w:rPr>
        <w:t xml:space="preserve"> HS trình bày trước lớp, HS khác nhận xét, bổ sung.</w:t>
      </w:r>
    </w:p>
    <w:p w:rsidR="00B76D85" w:rsidRPr="00561BA6" w:rsidRDefault="00B76D85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rFonts w:eastAsia="Calibri"/>
          <w:b/>
          <w:sz w:val="26"/>
          <w:szCs w:val="26"/>
        </w:rPr>
        <w:t>Bước 3:</w:t>
      </w:r>
      <w:r w:rsidRPr="00561BA6">
        <w:rPr>
          <w:rFonts w:eastAsia="Calibri"/>
          <w:sz w:val="26"/>
          <w:szCs w:val="26"/>
        </w:rPr>
        <w:t xml:space="preserve"> GV nhận xét, chốt kiến thức.</w:t>
      </w:r>
    </w:p>
    <w:p w:rsidR="00B76D85" w:rsidRPr="00561BA6" w:rsidRDefault="00B76D85" w:rsidP="00561BA6">
      <w:pPr>
        <w:spacing w:before="0" w:after="0" w:line="288" w:lineRule="auto"/>
        <w:rPr>
          <w:b/>
          <w:sz w:val="26"/>
          <w:szCs w:val="26"/>
        </w:rPr>
      </w:pPr>
      <w:r w:rsidRPr="00561BA6">
        <w:rPr>
          <w:b/>
          <w:sz w:val="26"/>
          <w:szCs w:val="26"/>
        </w:rPr>
        <w:t>4. Hoạt động: Vận dụng (2 phút)</w:t>
      </w:r>
    </w:p>
    <w:p w:rsidR="00B76D85" w:rsidRPr="00561BA6" w:rsidRDefault="00B76D85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a) Mục đích:</w:t>
      </w:r>
    </w:p>
    <w:p w:rsidR="00B76D85" w:rsidRPr="00561BA6" w:rsidRDefault="00B76D85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Vận dụng kiến thức đã học.</w:t>
      </w:r>
    </w:p>
    <w:p w:rsidR="00B76D85" w:rsidRPr="00561BA6" w:rsidRDefault="00B76D85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b) Nội dung:</w:t>
      </w:r>
    </w:p>
    <w:p w:rsidR="00B76D85" w:rsidRPr="00561BA6" w:rsidRDefault="00B76D85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>- Vận dụng kiến thức đã học để</w:t>
      </w:r>
      <w:r w:rsidR="00561BA6" w:rsidRPr="00561BA6">
        <w:rPr>
          <w:sz w:val="26"/>
          <w:szCs w:val="26"/>
        </w:rPr>
        <w:t xml:space="preserve"> vẽ sơ đồ.</w:t>
      </w:r>
    </w:p>
    <w:p w:rsidR="00B76D85" w:rsidRPr="00561BA6" w:rsidRDefault="00B76D85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c) Sản phẩm:</w:t>
      </w:r>
    </w:p>
    <w:p w:rsidR="00B76D85" w:rsidRPr="00561BA6" w:rsidRDefault="00B76D85" w:rsidP="00561BA6">
      <w:pPr>
        <w:spacing w:before="0" w:after="0" w:line="288" w:lineRule="auto"/>
        <w:rPr>
          <w:sz w:val="26"/>
          <w:szCs w:val="26"/>
        </w:rPr>
      </w:pPr>
      <w:r w:rsidRPr="00561BA6">
        <w:rPr>
          <w:sz w:val="26"/>
          <w:szCs w:val="26"/>
        </w:rPr>
        <w:t xml:space="preserve">- Học sinh </w:t>
      </w:r>
      <w:r w:rsidR="00561BA6" w:rsidRPr="00561BA6">
        <w:rPr>
          <w:sz w:val="26"/>
          <w:szCs w:val="26"/>
        </w:rPr>
        <w:t>vẽ được sơ đồ.</w:t>
      </w:r>
    </w:p>
    <w:p w:rsidR="00B76D85" w:rsidRPr="00561BA6" w:rsidRDefault="00B76D85" w:rsidP="00561BA6">
      <w:pPr>
        <w:spacing w:before="0" w:after="0" w:line="288" w:lineRule="auto"/>
        <w:rPr>
          <w:i/>
          <w:sz w:val="26"/>
          <w:szCs w:val="26"/>
        </w:rPr>
      </w:pPr>
      <w:r w:rsidRPr="00561BA6">
        <w:rPr>
          <w:i/>
          <w:sz w:val="26"/>
          <w:szCs w:val="26"/>
        </w:rPr>
        <w:t>d) Cách thực hiện:</w:t>
      </w:r>
    </w:p>
    <w:p w:rsidR="00B76D85" w:rsidRPr="00561BA6" w:rsidRDefault="00B76D85" w:rsidP="00561BA6">
      <w:pPr>
        <w:spacing w:before="0" w:after="0" w:line="288" w:lineRule="auto"/>
        <w:contextualSpacing/>
        <w:jc w:val="both"/>
        <w:rPr>
          <w:rFonts w:eastAsia="Calibri"/>
          <w:bCs/>
          <w:iCs/>
          <w:sz w:val="26"/>
          <w:szCs w:val="26"/>
        </w:rPr>
      </w:pPr>
      <w:r w:rsidRPr="00561BA6">
        <w:rPr>
          <w:rFonts w:eastAsia="Calibri"/>
          <w:b/>
          <w:bCs/>
          <w:iCs/>
          <w:sz w:val="26"/>
          <w:szCs w:val="26"/>
        </w:rPr>
        <w:t xml:space="preserve">Bước 1: </w:t>
      </w:r>
      <w:r w:rsidRPr="00561BA6">
        <w:rPr>
          <w:rFonts w:eastAsia="Calibri"/>
          <w:bCs/>
          <w:iCs/>
          <w:sz w:val="26"/>
          <w:szCs w:val="26"/>
        </w:rPr>
        <w:t>Giao nhiệm vụ</w:t>
      </w:r>
    </w:p>
    <w:p w:rsidR="00561BA6" w:rsidRPr="00561BA6" w:rsidRDefault="00561BA6" w:rsidP="00561BA6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561BA6">
        <w:rPr>
          <w:b/>
          <w:sz w:val="26"/>
          <w:szCs w:val="26"/>
        </w:rPr>
        <w:t>Bước 1:</w:t>
      </w:r>
      <w:r w:rsidRPr="00561BA6">
        <w:rPr>
          <w:sz w:val="26"/>
          <w:szCs w:val="26"/>
        </w:rPr>
        <w:t xml:space="preserve"> GV giao nhiệm vụ : </w:t>
      </w:r>
      <w:r w:rsidRPr="00561BA6">
        <w:rPr>
          <w:i/>
          <w:color w:val="C00000"/>
          <w:sz w:val="26"/>
          <w:szCs w:val="26"/>
        </w:rPr>
        <w:t>    </w:t>
      </w:r>
    </w:p>
    <w:p w:rsidR="00561BA6" w:rsidRPr="00561BA6" w:rsidRDefault="00561BA6" w:rsidP="00561BA6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561BA6">
        <w:rPr>
          <w:i/>
          <w:color w:val="C00000"/>
          <w:sz w:val="26"/>
          <w:szCs w:val="26"/>
        </w:rPr>
        <w:t xml:space="preserve">- Vẽ lại sơ đồ các đới khí hậu trên Trái đất. Điền tên các đới khí hậu/ tô màu theo hình dưới đầy và chú giải. </w:t>
      </w:r>
    </w:p>
    <w:p w:rsidR="00561BA6" w:rsidRPr="00561BA6" w:rsidRDefault="00561BA6" w:rsidP="00561BA6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561BA6">
        <w:rPr>
          <w:noProof/>
          <w:sz w:val="26"/>
          <w:szCs w:val="26"/>
        </w:rPr>
        <w:lastRenderedPageBreak/>
        <w:drawing>
          <wp:inline distT="0" distB="0" distL="0" distR="0" wp14:anchorId="4190EBB9" wp14:editId="6FAFFFD5">
            <wp:extent cx="5382895" cy="4055110"/>
            <wp:effectExtent l="0" t="0" r="0" b="0"/>
            <wp:docPr id="1094" name="image12.jpg" descr="Climate Zones Ma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Climate Zones Map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2895" cy="40551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5704A" w:rsidRPr="00561BA6" w:rsidRDefault="00B76D85" w:rsidP="00561BA6">
      <w:pPr>
        <w:tabs>
          <w:tab w:val="left" w:pos="720"/>
        </w:tabs>
        <w:spacing w:before="0" w:after="0" w:line="288" w:lineRule="auto"/>
        <w:jc w:val="both"/>
        <w:rPr>
          <w:rFonts w:eastAsia="Calibri"/>
          <w:sz w:val="26"/>
          <w:szCs w:val="26"/>
        </w:rPr>
      </w:pPr>
      <w:r w:rsidRPr="00561BA6">
        <w:rPr>
          <w:rFonts w:eastAsia="Calibri"/>
          <w:b/>
          <w:sz w:val="26"/>
          <w:szCs w:val="26"/>
        </w:rPr>
        <w:t>Bước 2:</w:t>
      </w:r>
      <w:r w:rsidRPr="00561BA6">
        <w:rPr>
          <w:rFonts w:eastAsia="Calibri"/>
          <w:sz w:val="26"/>
          <w:szCs w:val="26"/>
        </w:rPr>
        <w:t xml:space="preserve"> HS </w:t>
      </w:r>
      <w:r w:rsidR="00561BA6" w:rsidRPr="00561BA6">
        <w:rPr>
          <w:rFonts w:eastAsia="Calibri"/>
          <w:sz w:val="26"/>
          <w:szCs w:val="26"/>
        </w:rPr>
        <w:t>về nhà thực hiện nhiệm vụ học tập.</w:t>
      </w:r>
    </w:p>
    <w:sectPr w:rsidR="0035704A" w:rsidRPr="00561BA6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6444C"/>
    <w:multiLevelType w:val="hybridMultilevel"/>
    <w:tmpl w:val="CCE04C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BA4"/>
    <w:rsid w:val="00165BA4"/>
    <w:rsid w:val="002B1050"/>
    <w:rsid w:val="0035704A"/>
    <w:rsid w:val="00561BA6"/>
    <w:rsid w:val="006B2DD0"/>
    <w:rsid w:val="00A0698B"/>
    <w:rsid w:val="00B76D85"/>
    <w:rsid w:val="00B9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F7B84C"/>
  <w15:chartTrackingRefBased/>
  <w15:docId w15:val="{53E45FCB-BAE8-4A2A-9E74-3E373B324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2D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Vu</dc:creator>
  <cp:keywords/>
  <dc:description/>
  <cp:lastModifiedBy>Phong Vu</cp:lastModifiedBy>
  <cp:revision>7</cp:revision>
  <dcterms:created xsi:type="dcterms:W3CDTF">2020-11-15T12:32:00Z</dcterms:created>
  <dcterms:modified xsi:type="dcterms:W3CDTF">2020-11-24T15:51:00Z</dcterms:modified>
</cp:coreProperties>
</file>